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F83C0" w14:textId="77777777" w:rsidR="0001052E" w:rsidRPr="001A68A6" w:rsidRDefault="0001052E" w:rsidP="003429DD">
      <w:pPr>
        <w:ind w:left="1418" w:right="1134"/>
        <w:rPr>
          <w:sz w:val="18"/>
          <w:szCs w:val="18"/>
        </w:rPr>
      </w:pPr>
    </w:p>
    <w:p w14:paraId="24FCEB49" w14:textId="77777777" w:rsidR="0001052E" w:rsidRPr="001A68A6" w:rsidRDefault="0001052E">
      <w:pPr>
        <w:rPr>
          <w:sz w:val="18"/>
          <w:szCs w:val="18"/>
        </w:rPr>
      </w:pPr>
    </w:p>
    <w:p w14:paraId="0E597EF3" w14:textId="77777777" w:rsidR="0001052E" w:rsidRPr="001A68A6" w:rsidRDefault="0001052E">
      <w:pPr>
        <w:rPr>
          <w:sz w:val="18"/>
          <w:szCs w:val="18"/>
        </w:rPr>
      </w:pPr>
    </w:p>
    <w:tbl>
      <w:tblPr>
        <w:tblStyle w:val="Tablaconcuadrcula"/>
        <w:tblW w:w="0" w:type="auto"/>
        <w:tblInd w:w="1418" w:type="dxa"/>
        <w:tblLook w:val="04A0" w:firstRow="1" w:lastRow="0" w:firstColumn="1" w:lastColumn="0" w:noHBand="0" w:noVBand="1"/>
      </w:tblPr>
      <w:tblGrid>
        <w:gridCol w:w="2274"/>
        <w:gridCol w:w="1690"/>
        <w:gridCol w:w="2365"/>
        <w:gridCol w:w="2448"/>
      </w:tblGrid>
      <w:tr w:rsidR="001A68A6" w:rsidRPr="001A68A6" w14:paraId="13482E3F" w14:textId="77777777" w:rsidTr="001A68A6">
        <w:tc>
          <w:tcPr>
            <w:tcW w:w="2274" w:type="dxa"/>
          </w:tcPr>
          <w:p w14:paraId="3C806C55" w14:textId="1D0FBC85" w:rsidR="001A68A6" w:rsidRPr="001A68A6" w:rsidRDefault="001A68A6" w:rsidP="00E06D25">
            <w:pPr>
              <w:ind w:right="1134"/>
              <w:rPr>
                <w:rFonts w:ascii="Haas Grot Disp 55 Roman" w:hAnsi="Haas Grot Disp 55 Roman"/>
                <w:sz w:val="18"/>
                <w:szCs w:val="18"/>
              </w:rPr>
            </w:pPr>
            <w:r w:rsidRPr="001A68A6">
              <w:rPr>
                <w:rFonts w:ascii="Haas Grot Disp 55 Roman" w:hAnsi="Haas Grot Disp 55 Roman"/>
                <w:sz w:val="18"/>
                <w:szCs w:val="18"/>
              </w:rPr>
              <w:t>Título</w:t>
            </w:r>
          </w:p>
        </w:tc>
        <w:tc>
          <w:tcPr>
            <w:tcW w:w="1690" w:type="dxa"/>
          </w:tcPr>
          <w:p w14:paraId="25C8CEAC" w14:textId="6E7F39D4" w:rsidR="001A68A6" w:rsidRPr="001A68A6" w:rsidRDefault="001A68A6" w:rsidP="001A68A6">
            <w:pPr>
              <w:ind w:right="275"/>
              <w:rPr>
                <w:rFonts w:ascii="Haas Grot Disp 55 Roman" w:hAnsi="Haas Grot Disp 55 Roman"/>
                <w:sz w:val="18"/>
                <w:szCs w:val="18"/>
              </w:rPr>
            </w:pPr>
            <w:r w:rsidRPr="001A68A6">
              <w:rPr>
                <w:rFonts w:ascii="Haas Grot Disp 55 Roman" w:hAnsi="Haas Grot Disp 55 Roman"/>
                <w:sz w:val="18"/>
                <w:szCs w:val="18"/>
              </w:rPr>
              <w:t>Nombre fichero</w:t>
            </w:r>
          </w:p>
        </w:tc>
        <w:tc>
          <w:tcPr>
            <w:tcW w:w="2365" w:type="dxa"/>
          </w:tcPr>
          <w:p w14:paraId="23AD7580" w14:textId="5E890FF8" w:rsidR="001A68A6" w:rsidRPr="001A68A6" w:rsidRDefault="001A68A6" w:rsidP="001A68A6">
            <w:pPr>
              <w:ind w:right="85"/>
              <w:rPr>
                <w:rFonts w:ascii="Haas Grot Disp 55 Roman" w:hAnsi="Haas Grot Disp 55 Roman"/>
                <w:sz w:val="18"/>
                <w:szCs w:val="18"/>
              </w:rPr>
            </w:pPr>
            <w:r w:rsidRPr="001A68A6">
              <w:rPr>
                <w:rFonts w:ascii="Haas Grot Disp 55 Roman" w:hAnsi="Haas Grot Disp 55 Roman"/>
                <w:sz w:val="18"/>
                <w:szCs w:val="18"/>
              </w:rPr>
              <w:t>Categor</w:t>
            </w:r>
            <w:r>
              <w:rPr>
                <w:rFonts w:ascii="Haas Grot Disp 55 Roman" w:hAnsi="Haas Grot Disp 55 Roman"/>
                <w:sz w:val="18"/>
                <w:szCs w:val="18"/>
              </w:rPr>
              <w:t>í</w:t>
            </w:r>
            <w:r w:rsidRPr="001A68A6">
              <w:rPr>
                <w:rFonts w:ascii="Haas Grot Disp 55 Roman" w:hAnsi="Haas Grot Disp 55 Roman"/>
                <w:sz w:val="18"/>
                <w:szCs w:val="18"/>
              </w:rPr>
              <w:t>a</w:t>
            </w:r>
          </w:p>
        </w:tc>
        <w:tc>
          <w:tcPr>
            <w:tcW w:w="2448" w:type="dxa"/>
          </w:tcPr>
          <w:p w14:paraId="5081813F" w14:textId="74324DB6" w:rsidR="001A68A6" w:rsidRPr="001A68A6" w:rsidRDefault="001A68A6" w:rsidP="00E06D25">
            <w:pPr>
              <w:ind w:right="1134"/>
              <w:rPr>
                <w:rFonts w:ascii="Haas Grot Disp 55 Roman" w:hAnsi="Haas Grot Disp 55 Roman"/>
                <w:sz w:val="18"/>
                <w:szCs w:val="18"/>
              </w:rPr>
            </w:pPr>
            <w:r w:rsidRPr="001A68A6">
              <w:rPr>
                <w:rFonts w:ascii="Haas Grot Disp 55 Roman" w:hAnsi="Haas Grot Disp 55 Roman"/>
                <w:sz w:val="18"/>
                <w:szCs w:val="18"/>
              </w:rPr>
              <w:t>Descripción</w:t>
            </w:r>
          </w:p>
        </w:tc>
      </w:tr>
      <w:tr w:rsidR="001A68A6" w:rsidRPr="001A68A6" w14:paraId="0984F0EF" w14:textId="77777777" w:rsidTr="001A68A6">
        <w:tc>
          <w:tcPr>
            <w:tcW w:w="2274" w:type="dxa"/>
          </w:tcPr>
          <w:p w14:paraId="5322F0FD" w14:textId="77777777" w:rsidR="001A68A6" w:rsidRPr="001A68A6" w:rsidRDefault="001A68A6" w:rsidP="00E06D25">
            <w:pPr>
              <w:ind w:right="1134"/>
              <w:rPr>
                <w:rFonts w:ascii="Haas Grot Disp 55 Roman" w:hAnsi="Haas Grot Disp 55 Roman"/>
                <w:sz w:val="18"/>
                <w:szCs w:val="18"/>
              </w:rPr>
            </w:pPr>
          </w:p>
        </w:tc>
        <w:tc>
          <w:tcPr>
            <w:tcW w:w="1690" w:type="dxa"/>
          </w:tcPr>
          <w:p w14:paraId="7E840C66" w14:textId="77777777" w:rsidR="001A68A6" w:rsidRPr="001A68A6" w:rsidRDefault="001A68A6" w:rsidP="00E06D25">
            <w:pPr>
              <w:ind w:right="1134"/>
              <w:rPr>
                <w:rFonts w:ascii="Haas Grot Disp 55 Roman" w:hAnsi="Haas Grot Disp 55 Roman"/>
                <w:sz w:val="18"/>
                <w:szCs w:val="18"/>
              </w:rPr>
            </w:pPr>
          </w:p>
        </w:tc>
        <w:tc>
          <w:tcPr>
            <w:tcW w:w="2365" w:type="dxa"/>
          </w:tcPr>
          <w:p w14:paraId="2ADC93E0" w14:textId="77777777" w:rsidR="001A68A6" w:rsidRPr="001A68A6" w:rsidRDefault="001A68A6" w:rsidP="00E06D25">
            <w:pPr>
              <w:ind w:right="1134"/>
              <w:rPr>
                <w:rFonts w:ascii="Haas Grot Disp 55 Roman" w:hAnsi="Haas Grot Disp 55 Roman"/>
                <w:sz w:val="18"/>
                <w:szCs w:val="18"/>
              </w:rPr>
            </w:pPr>
          </w:p>
        </w:tc>
        <w:tc>
          <w:tcPr>
            <w:tcW w:w="2448" w:type="dxa"/>
          </w:tcPr>
          <w:p w14:paraId="6B21C4BA" w14:textId="77777777" w:rsidR="001A68A6" w:rsidRPr="001A68A6" w:rsidRDefault="001A68A6" w:rsidP="00E06D25">
            <w:pPr>
              <w:ind w:right="1134"/>
              <w:rPr>
                <w:rFonts w:ascii="Haas Grot Disp 55 Roman" w:hAnsi="Haas Grot Disp 55 Roman"/>
                <w:sz w:val="18"/>
                <w:szCs w:val="18"/>
              </w:rPr>
            </w:pPr>
          </w:p>
        </w:tc>
      </w:tr>
      <w:tr w:rsidR="001A68A6" w:rsidRPr="001A68A6" w14:paraId="1CE923D1" w14:textId="77777777" w:rsidTr="001A68A6">
        <w:tc>
          <w:tcPr>
            <w:tcW w:w="2274" w:type="dxa"/>
          </w:tcPr>
          <w:p w14:paraId="4C1BC0BD" w14:textId="77777777" w:rsidR="001A68A6" w:rsidRPr="001A68A6" w:rsidRDefault="001A68A6" w:rsidP="00E06D25">
            <w:pPr>
              <w:ind w:right="1134"/>
              <w:rPr>
                <w:rFonts w:ascii="Haas Grot Disp 55 Roman" w:hAnsi="Haas Grot Disp 55 Roman"/>
                <w:sz w:val="18"/>
                <w:szCs w:val="18"/>
              </w:rPr>
            </w:pPr>
          </w:p>
        </w:tc>
        <w:tc>
          <w:tcPr>
            <w:tcW w:w="1690" w:type="dxa"/>
          </w:tcPr>
          <w:p w14:paraId="5FBDEA2D" w14:textId="77777777" w:rsidR="001A68A6" w:rsidRPr="001A68A6" w:rsidRDefault="001A68A6" w:rsidP="00E06D25">
            <w:pPr>
              <w:ind w:right="1134"/>
              <w:rPr>
                <w:rFonts w:ascii="Haas Grot Disp 55 Roman" w:hAnsi="Haas Grot Disp 55 Roman"/>
                <w:sz w:val="18"/>
                <w:szCs w:val="18"/>
              </w:rPr>
            </w:pPr>
          </w:p>
        </w:tc>
        <w:tc>
          <w:tcPr>
            <w:tcW w:w="2365" w:type="dxa"/>
          </w:tcPr>
          <w:p w14:paraId="13CDA02F" w14:textId="77777777" w:rsidR="001A68A6" w:rsidRPr="001A68A6" w:rsidRDefault="001A68A6" w:rsidP="00E06D25">
            <w:pPr>
              <w:ind w:right="1134"/>
              <w:rPr>
                <w:rFonts w:ascii="Haas Grot Disp 55 Roman" w:hAnsi="Haas Grot Disp 55 Roman"/>
                <w:sz w:val="18"/>
                <w:szCs w:val="18"/>
              </w:rPr>
            </w:pPr>
          </w:p>
        </w:tc>
        <w:tc>
          <w:tcPr>
            <w:tcW w:w="2448" w:type="dxa"/>
          </w:tcPr>
          <w:p w14:paraId="5286EAC3" w14:textId="77777777" w:rsidR="001A68A6" w:rsidRPr="001A68A6" w:rsidRDefault="001A68A6" w:rsidP="00E06D25">
            <w:pPr>
              <w:ind w:right="1134"/>
              <w:rPr>
                <w:rFonts w:ascii="Haas Grot Disp 55 Roman" w:hAnsi="Haas Grot Disp 55 Roman"/>
                <w:sz w:val="18"/>
                <w:szCs w:val="18"/>
              </w:rPr>
            </w:pPr>
          </w:p>
        </w:tc>
      </w:tr>
      <w:tr w:rsidR="001A68A6" w:rsidRPr="001A68A6" w14:paraId="2948AD31" w14:textId="77777777" w:rsidTr="001A68A6">
        <w:tc>
          <w:tcPr>
            <w:tcW w:w="2274" w:type="dxa"/>
          </w:tcPr>
          <w:p w14:paraId="370FCEC3" w14:textId="77777777" w:rsidR="001A68A6" w:rsidRPr="001A68A6" w:rsidRDefault="001A68A6" w:rsidP="00E06D25">
            <w:pPr>
              <w:ind w:right="1134"/>
              <w:rPr>
                <w:rFonts w:ascii="Haas Grot Disp 55 Roman" w:hAnsi="Haas Grot Disp 55 Roman"/>
                <w:sz w:val="18"/>
                <w:szCs w:val="18"/>
              </w:rPr>
            </w:pPr>
          </w:p>
        </w:tc>
        <w:tc>
          <w:tcPr>
            <w:tcW w:w="1690" w:type="dxa"/>
          </w:tcPr>
          <w:p w14:paraId="747BCD67" w14:textId="77777777" w:rsidR="001A68A6" w:rsidRPr="001A68A6" w:rsidRDefault="001A68A6" w:rsidP="00E06D25">
            <w:pPr>
              <w:ind w:right="1134"/>
              <w:rPr>
                <w:rFonts w:ascii="Haas Grot Disp 55 Roman" w:hAnsi="Haas Grot Disp 55 Roman"/>
                <w:sz w:val="18"/>
                <w:szCs w:val="18"/>
              </w:rPr>
            </w:pPr>
          </w:p>
        </w:tc>
        <w:tc>
          <w:tcPr>
            <w:tcW w:w="2365" w:type="dxa"/>
          </w:tcPr>
          <w:p w14:paraId="4C83DBF5" w14:textId="77777777" w:rsidR="001A68A6" w:rsidRPr="001A68A6" w:rsidRDefault="001A68A6" w:rsidP="00E06D25">
            <w:pPr>
              <w:ind w:right="1134"/>
              <w:rPr>
                <w:rFonts w:ascii="Haas Grot Disp 55 Roman" w:hAnsi="Haas Grot Disp 55 Roman"/>
                <w:sz w:val="18"/>
                <w:szCs w:val="18"/>
              </w:rPr>
            </w:pPr>
          </w:p>
        </w:tc>
        <w:tc>
          <w:tcPr>
            <w:tcW w:w="2448" w:type="dxa"/>
          </w:tcPr>
          <w:p w14:paraId="799A2349" w14:textId="77777777" w:rsidR="001A68A6" w:rsidRPr="001A68A6" w:rsidRDefault="001A68A6" w:rsidP="00E06D25">
            <w:pPr>
              <w:ind w:right="1134"/>
              <w:rPr>
                <w:rFonts w:ascii="Haas Grot Disp 55 Roman" w:hAnsi="Haas Grot Disp 55 Roman"/>
                <w:sz w:val="18"/>
                <w:szCs w:val="18"/>
              </w:rPr>
            </w:pPr>
          </w:p>
        </w:tc>
      </w:tr>
      <w:tr w:rsidR="001A68A6" w:rsidRPr="001A68A6" w14:paraId="0EB22B73" w14:textId="77777777" w:rsidTr="001A68A6">
        <w:tc>
          <w:tcPr>
            <w:tcW w:w="2274" w:type="dxa"/>
          </w:tcPr>
          <w:p w14:paraId="64290C70" w14:textId="77777777" w:rsidR="001A68A6" w:rsidRPr="001A68A6" w:rsidRDefault="001A68A6" w:rsidP="00E06D25">
            <w:pPr>
              <w:ind w:right="1134"/>
              <w:rPr>
                <w:rFonts w:ascii="Haas Grot Disp 55 Roman" w:hAnsi="Haas Grot Disp 55 Roman"/>
                <w:sz w:val="18"/>
                <w:szCs w:val="18"/>
              </w:rPr>
            </w:pPr>
          </w:p>
        </w:tc>
        <w:tc>
          <w:tcPr>
            <w:tcW w:w="1690" w:type="dxa"/>
          </w:tcPr>
          <w:p w14:paraId="15CF0426" w14:textId="77777777" w:rsidR="001A68A6" w:rsidRPr="001A68A6" w:rsidRDefault="001A68A6" w:rsidP="00E06D25">
            <w:pPr>
              <w:ind w:right="1134"/>
              <w:rPr>
                <w:rFonts w:ascii="Haas Grot Disp 55 Roman" w:hAnsi="Haas Grot Disp 55 Roman"/>
                <w:sz w:val="18"/>
                <w:szCs w:val="18"/>
              </w:rPr>
            </w:pPr>
          </w:p>
        </w:tc>
        <w:tc>
          <w:tcPr>
            <w:tcW w:w="2365" w:type="dxa"/>
          </w:tcPr>
          <w:p w14:paraId="41DEE904" w14:textId="77777777" w:rsidR="001A68A6" w:rsidRPr="001A68A6" w:rsidRDefault="001A68A6" w:rsidP="00E06D25">
            <w:pPr>
              <w:ind w:right="1134"/>
              <w:rPr>
                <w:rFonts w:ascii="Haas Grot Disp 55 Roman" w:hAnsi="Haas Grot Disp 55 Roman"/>
                <w:sz w:val="18"/>
                <w:szCs w:val="18"/>
              </w:rPr>
            </w:pPr>
          </w:p>
        </w:tc>
        <w:tc>
          <w:tcPr>
            <w:tcW w:w="2448" w:type="dxa"/>
          </w:tcPr>
          <w:p w14:paraId="1F9E15AC" w14:textId="77777777" w:rsidR="001A68A6" w:rsidRPr="001A68A6" w:rsidRDefault="001A68A6" w:rsidP="00E06D25">
            <w:pPr>
              <w:ind w:right="1134"/>
              <w:rPr>
                <w:rFonts w:ascii="Haas Grot Disp 55 Roman" w:hAnsi="Haas Grot Disp 55 Roman"/>
                <w:sz w:val="18"/>
                <w:szCs w:val="18"/>
              </w:rPr>
            </w:pPr>
          </w:p>
        </w:tc>
      </w:tr>
      <w:tr w:rsidR="001A68A6" w:rsidRPr="001A68A6" w14:paraId="4521122A" w14:textId="77777777" w:rsidTr="001A68A6">
        <w:tc>
          <w:tcPr>
            <w:tcW w:w="2274" w:type="dxa"/>
          </w:tcPr>
          <w:p w14:paraId="64398496" w14:textId="77777777" w:rsidR="001A68A6" w:rsidRPr="001A68A6" w:rsidRDefault="001A68A6" w:rsidP="00E06D25">
            <w:pPr>
              <w:ind w:right="1134"/>
              <w:rPr>
                <w:rFonts w:ascii="Haas Grot Disp 55 Roman" w:hAnsi="Haas Grot Disp 55 Roman"/>
                <w:sz w:val="18"/>
                <w:szCs w:val="18"/>
              </w:rPr>
            </w:pPr>
          </w:p>
        </w:tc>
        <w:tc>
          <w:tcPr>
            <w:tcW w:w="1690" w:type="dxa"/>
          </w:tcPr>
          <w:p w14:paraId="0DA055F9" w14:textId="77777777" w:rsidR="001A68A6" w:rsidRPr="001A68A6" w:rsidRDefault="001A68A6" w:rsidP="00E06D25">
            <w:pPr>
              <w:ind w:right="1134"/>
              <w:rPr>
                <w:rFonts w:ascii="Haas Grot Disp 55 Roman" w:hAnsi="Haas Grot Disp 55 Roman"/>
                <w:sz w:val="18"/>
                <w:szCs w:val="18"/>
              </w:rPr>
            </w:pPr>
          </w:p>
        </w:tc>
        <w:tc>
          <w:tcPr>
            <w:tcW w:w="2365" w:type="dxa"/>
          </w:tcPr>
          <w:p w14:paraId="5B0EDF03" w14:textId="77777777" w:rsidR="001A68A6" w:rsidRPr="001A68A6" w:rsidRDefault="001A68A6" w:rsidP="00E06D25">
            <w:pPr>
              <w:ind w:right="1134"/>
              <w:rPr>
                <w:rFonts w:ascii="Haas Grot Disp 55 Roman" w:hAnsi="Haas Grot Disp 55 Roman"/>
                <w:sz w:val="18"/>
                <w:szCs w:val="18"/>
              </w:rPr>
            </w:pPr>
          </w:p>
        </w:tc>
        <w:tc>
          <w:tcPr>
            <w:tcW w:w="2448" w:type="dxa"/>
          </w:tcPr>
          <w:p w14:paraId="648E60B6" w14:textId="77777777" w:rsidR="001A68A6" w:rsidRPr="001A68A6" w:rsidRDefault="001A68A6" w:rsidP="00E06D25">
            <w:pPr>
              <w:ind w:right="1134"/>
              <w:rPr>
                <w:rFonts w:ascii="Haas Grot Disp 55 Roman" w:hAnsi="Haas Grot Disp 55 Roman"/>
                <w:sz w:val="18"/>
                <w:szCs w:val="18"/>
              </w:rPr>
            </w:pPr>
          </w:p>
        </w:tc>
      </w:tr>
      <w:tr w:rsidR="001A68A6" w:rsidRPr="001A68A6" w14:paraId="7F785915" w14:textId="77777777" w:rsidTr="001A68A6">
        <w:tc>
          <w:tcPr>
            <w:tcW w:w="2274" w:type="dxa"/>
          </w:tcPr>
          <w:p w14:paraId="20C2AC40" w14:textId="77777777" w:rsidR="001A68A6" w:rsidRPr="001A68A6" w:rsidRDefault="001A68A6" w:rsidP="00E06D25">
            <w:pPr>
              <w:ind w:right="1134"/>
              <w:rPr>
                <w:rFonts w:ascii="Haas Grot Disp 55 Roman" w:hAnsi="Haas Grot Disp 55 Roman"/>
                <w:sz w:val="18"/>
                <w:szCs w:val="18"/>
              </w:rPr>
            </w:pPr>
          </w:p>
        </w:tc>
        <w:tc>
          <w:tcPr>
            <w:tcW w:w="1690" w:type="dxa"/>
          </w:tcPr>
          <w:p w14:paraId="6756E8AB" w14:textId="77777777" w:rsidR="001A68A6" w:rsidRPr="001A68A6" w:rsidRDefault="001A68A6" w:rsidP="00E06D25">
            <w:pPr>
              <w:ind w:right="1134"/>
              <w:rPr>
                <w:rFonts w:ascii="Haas Grot Disp 55 Roman" w:hAnsi="Haas Grot Disp 55 Roman"/>
                <w:sz w:val="18"/>
                <w:szCs w:val="18"/>
              </w:rPr>
            </w:pPr>
          </w:p>
        </w:tc>
        <w:tc>
          <w:tcPr>
            <w:tcW w:w="2365" w:type="dxa"/>
          </w:tcPr>
          <w:p w14:paraId="0C28C4A9" w14:textId="77777777" w:rsidR="001A68A6" w:rsidRPr="001A68A6" w:rsidRDefault="001A68A6" w:rsidP="00E06D25">
            <w:pPr>
              <w:ind w:right="1134"/>
              <w:rPr>
                <w:rFonts w:ascii="Haas Grot Disp 55 Roman" w:hAnsi="Haas Grot Disp 55 Roman"/>
                <w:sz w:val="18"/>
                <w:szCs w:val="18"/>
              </w:rPr>
            </w:pPr>
          </w:p>
        </w:tc>
        <w:tc>
          <w:tcPr>
            <w:tcW w:w="2448" w:type="dxa"/>
          </w:tcPr>
          <w:p w14:paraId="130D4763" w14:textId="77777777" w:rsidR="001A68A6" w:rsidRPr="001A68A6" w:rsidRDefault="001A68A6" w:rsidP="00E06D25">
            <w:pPr>
              <w:ind w:right="1134"/>
              <w:rPr>
                <w:rFonts w:ascii="Haas Grot Disp 55 Roman" w:hAnsi="Haas Grot Disp 55 Roman"/>
                <w:sz w:val="18"/>
                <w:szCs w:val="18"/>
              </w:rPr>
            </w:pPr>
          </w:p>
        </w:tc>
      </w:tr>
      <w:tr w:rsidR="001A68A6" w:rsidRPr="001A68A6" w14:paraId="5C5751D1" w14:textId="77777777" w:rsidTr="001A68A6">
        <w:tc>
          <w:tcPr>
            <w:tcW w:w="2274" w:type="dxa"/>
          </w:tcPr>
          <w:p w14:paraId="46FE7CB4" w14:textId="77777777" w:rsidR="001A68A6" w:rsidRPr="001A68A6" w:rsidRDefault="001A68A6" w:rsidP="00E06D25">
            <w:pPr>
              <w:ind w:right="1134"/>
              <w:rPr>
                <w:rFonts w:ascii="Haas Grot Disp 55 Roman" w:hAnsi="Haas Grot Disp 55 Roman"/>
                <w:sz w:val="18"/>
                <w:szCs w:val="18"/>
              </w:rPr>
            </w:pPr>
          </w:p>
        </w:tc>
        <w:tc>
          <w:tcPr>
            <w:tcW w:w="1690" w:type="dxa"/>
          </w:tcPr>
          <w:p w14:paraId="2C02EBD2" w14:textId="77777777" w:rsidR="001A68A6" w:rsidRPr="001A68A6" w:rsidRDefault="001A68A6" w:rsidP="00E06D25">
            <w:pPr>
              <w:ind w:right="1134"/>
              <w:rPr>
                <w:rFonts w:ascii="Haas Grot Disp 55 Roman" w:hAnsi="Haas Grot Disp 55 Roman"/>
                <w:sz w:val="18"/>
                <w:szCs w:val="18"/>
              </w:rPr>
            </w:pPr>
          </w:p>
        </w:tc>
        <w:tc>
          <w:tcPr>
            <w:tcW w:w="2365" w:type="dxa"/>
          </w:tcPr>
          <w:p w14:paraId="071D9662" w14:textId="77777777" w:rsidR="001A68A6" w:rsidRPr="001A68A6" w:rsidRDefault="001A68A6" w:rsidP="00E06D25">
            <w:pPr>
              <w:ind w:right="1134"/>
              <w:rPr>
                <w:rFonts w:ascii="Haas Grot Disp 55 Roman" w:hAnsi="Haas Grot Disp 55 Roman"/>
                <w:sz w:val="18"/>
                <w:szCs w:val="18"/>
              </w:rPr>
            </w:pPr>
          </w:p>
        </w:tc>
        <w:tc>
          <w:tcPr>
            <w:tcW w:w="2448" w:type="dxa"/>
          </w:tcPr>
          <w:p w14:paraId="151EDED5" w14:textId="77777777" w:rsidR="001A68A6" w:rsidRPr="001A68A6" w:rsidRDefault="001A68A6" w:rsidP="00E06D25">
            <w:pPr>
              <w:ind w:right="1134"/>
              <w:rPr>
                <w:rFonts w:ascii="Haas Grot Disp 55 Roman" w:hAnsi="Haas Grot Disp 55 Roman"/>
                <w:sz w:val="18"/>
                <w:szCs w:val="18"/>
              </w:rPr>
            </w:pPr>
          </w:p>
        </w:tc>
      </w:tr>
      <w:tr w:rsidR="001A68A6" w:rsidRPr="001A68A6" w14:paraId="4B6470E3" w14:textId="77777777" w:rsidTr="001A68A6">
        <w:tc>
          <w:tcPr>
            <w:tcW w:w="2274" w:type="dxa"/>
          </w:tcPr>
          <w:p w14:paraId="77F2E6F2" w14:textId="77777777" w:rsidR="001A68A6" w:rsidRPr="001A68A6" w:rsidRDefault="001A68A6" w:rsidP="00E06D25">
            <w:pPr>
              <w:ind w:right="1134"/>
              <w:rPr>
                <w:rFonts w:ascii="Haas Grot Disp 55 Roman" w:hAnsi="Haas Grot Disp 55 Roman"/>
                <w:sz w:val="18"/>
                <w:szCs w:val="18"/>
              </w:rPr>
            </w:pPr>
          </w:p>
        </w:tc>
        <w:tc>
          <w:tcPr>
            <w:tcW w:w="1690" w:type="dxa"/>
          </w:tcPr>
          <w:p w14:paraId="3C92D26B" w14:textId="77777777" w:rsidR="001A68A6" w:rsidRPr="001A68A6" w:rsidRDefault="001A68A6" w:rsidP="00E06D25">
            <w:pPr>
              <w:ind w:right="1134"/>
              <w:rPr>
                <w:rFonts w:ascii="Haas Grot Disp 55 Roman" w:hAnsi="Haas Grot Disp 55 Roman"/>
                <w:sz w:val="18"/>
                <w:szCs w:val="18"/>
              </w:rPr>
            </w:pPr>
          </w:p>
        </w:tc>
        <w:tc>
          <w:tcPr>
            <w:tcW w:w="2365" w:type="dxa"/>
          </w:tcPr>
          <w:p w14:paraId="679F1A20" w14:textId="77777777" w:rsidR="001A68A6" w:rsidRPr="001A68A6" w:rsidRDefault="001A68A6" w:rsidP="00E06D25">
            <w:pPr>
              <w:ind w:right="1134"/>
              <w:rPr>
                <w:rFonts w:ascii="Haas Grot Disp 55 Roman" w:hAnsi="Haas Grot Disp 55 Roman"/>
                <w:sz w:val="18"/>
                <w:szCs w:val="18"/>
              </w:rPr>
            </w:pPr>
          </w:p>
        </w:tc>
        <w:tc>
          <w:tcPr>
            <w:tcW w:w="2448" w:type="dxa"/>
          </w:tcPr>
          <w:p w14:paraId="5DBA33DC" w14:textId="77777777" w:rsidR="001A68A6" w:rsidRPr="001A68A6" w:rsidRDefault="001A68A6" w:rsidP="00E06D25">
            <w:pPr>
              <w:ind w:right="1134"/>
              <w:rPr>
                <w:rFonts w:ascii="Haas Grot Disp 55 Roman" w:hAnsi="Haas Grot Disp 55 Roman"/>
                <w:sz w:val="18"/>
                <w:szCs w:val="18"/>
              </w:rPr>
            </w:pPr>
          </w:p>
        </w:tc>
      </w:tr>
      <w:tr w:rsidR="001A68A6" w:rsidRPr="001A68A6" w14:paraId="7AE9A4F8" w14:textId="77777777" w:rsidTr="001A68A6">
        <w:tc>
          <w:tcPr>
            <w:tcW w:w="2274" w:type="dxa"/>
          </w:tcPr>
          <w:p w14:paraId="429B7D68" w14:textId="77777777" w:rsidR="001A68A6" w:rsidRPr="001A68A6" w:rsidRDefault="001A68A6" w:rsidP="00E06D25">
            <w:pPr>
              <w:ind w:right="1134"/>
              <w:rPr>
                <w:rFonts w:ascii="Haas Grot Disp 55 Roman" w:hAnsi="Haas Grot Disp 55 Roman"/>
                <w:sz w:val="18"/>
                <w:szCs w:val="18"/>
              </w:rPr>
            </w:pPr>
          </w:p>
        </w:tc>
        <w:tc>
          <w:tcPr>
            <w:tcW w:w="1690" w:type="dxa"/>
          </w:tcPr>
          <w:p w14:paraId="6226D506" w14:textId="77777777" w:rsidR="001A68A6" w:rsidRPr="001A68A6" w:rsidRDefault="001A68A6" w:rsidP="00E06D25">
            <w:pPr>
              <w:ind w:right="1134"/>
              <w:rPr>
                <w:rFonts w:ascii="Haas Grot Disp 55 Roman" w:hAnsi="Haas Grot Disp 55 Roman"/>
                <w:sz w:val="18"/>
                <w:szCs w:val="18"/>
              </w:rPr>
            </w:pPr>
          </w:p>
        </w:tc>
        <w:tc>
          <w:tcPr>
            <w:tcW w:w="2365" w:type="dxa"/>
          </w:tcPr>
          <w:p w14:paraId="06C723A5" w14:textId="77777777" w:rsidR="001A68A6" w:rsidRPr="001A68A6" w:rsidRDefault="001A68A6" w:rsidP="00E06D25">
            <w:pPr>
              <w:ind w:right="1134"/>
              <w:rPr>
                <w:rFonts w:ascii="Haas Grot Disp 55 Roman" w:hAnsi="Haas Grot Disp 55 Roman"/>
                <w:sz w:val="18"/>
                <w:szCs w:val="18"/>
              </w:rPr>
            </w:pPr>
          </w:p>
        </w:tc>
        <w:tc>
          <w:tcPr>
            <w:tcW w:w="2448" w:type="dxa"/>
          </w:tcPr>
          <w:p w14:paraId="20AF29F7" w14:textId="77777777" w:rsidR="001A68A6" w:rsidRPr="001A68A6" w:rsidRDefault="001A68A6" w:rsidP="00E06D25">
            <w:pPr>
              <w:ind w:right="1134"/>
              <w:rPr>
                <w:rFonts w:ascii="Haas Grot Disp 55 Roman" w:hAnsi="Haas Grot Disp 55 Roman"/>
                <w:sz w:val="18"/>
                <w:szCs w:val="18"/>
              </w:rPr>
            </w:pPr>
          </w:p>
        </w:tc>
      </w:tr>
      <w:tr w:rsidR="001A68A6" w:rsidRPr="001A68A6" w14:paraId="5FADCC37" w14:textId="77777777" w:rsidTr="001A68A6">
        <w:tc>
          <w:tcPr>
            <w:tcW w:w="2274" w:type="dxa"/>
          </w:tcPr>
          <w:p w14:paraId="706ABFCB" w14:textId="77777777" w:rsidR="001A68A6" w:rsidRPr="001A68A6" w:rsidRDefault="001A68A6" w:rsidP="00E06D25">
            <w:pPr>
              <w:ind w:right="1134"/>
              <w:rPr>
                <w:rFonts w:ascii="Haas Grot Disp 55 Roman" w:hAnsi="Haas Grot Disp 55 Roman"/>
                <w:sz w:val="18"/>
                <w:szCs w:val="18"/>
              </w:rPr>
            </w:pPr>
          </w:p>
        </w:tc>
        <w:tc>
          <w:tcPr>
            <w:tcW w:w="1690" w:type="dxa"/>
          </w:tcPr>
          <w:p w14:paraId="4A4CB8C5" w14:textId="77777777" w:rsidR="001A68A6" w:rsidRPr="001A68A6" w:rsidRDefault="001A68A6" w:rsidP="00E06D25">
            <w:pPr>
              <w:ind w:right="1134"/>
              <w:rPr>
                <w:rFonts w:ascii="Haas Grot Disp 55 Roman" w:hAnsi="Haas Grot Disp 55 Roman"/>
                <w:sz w:val="18"/>
                <w:szCs w:val="18"/>
              </w:rPr>
            </w:pPr>
          </w:p>
        </w:tc>
        <w:tc>
          <w:tcPr>
            <w:tcW w:w="2365" w:type="dxa"/>
          </w:tcPr>
          <w:p w14:paraId="7C59384D" w14:textId="77777777" w:rsidR="001A68A6" w:rsidRPr="001A68A6" w:rsidRDefault="001A68A6" w:rsidP="00E06D25">
            <w:pPr>
              <w:ind w:right="1134"/>
              <w:rPr>
                <w:rFonts w:ascii="Haas Grot Disp 55 Roman" w:hAnsi="Haas Grot Disp 55 Roman"/>
                <w:sz w:val="18"/>
                <w:szCs w:val="18"/>
              </w:rPr>
            </w:pPr>
          </w:p>
        </w:tc>
        <w:tc>
          <w:tcPr>
            <w:tcW w:w="2448" w:type="dxa"/>
          </w:tcPr>
          <w:p w14:paraId="05D1E0E8" w14:textId="77777777" w:rsidR="001A68A6" w:rsidRPr="001A68A6" w:rsidRDefault="001A68A6" w:rsidP="00E06D25">
            <w:pPr>
              <w:ind w:right="1134"/>
              <w:rPr>
                <w:rFonts w:ascii="Haas Grot Disp 55 Roman" w:hAnsi="Haas Grot Disp 55 Roman"/>
                <w:sz w:val="18"/>
                <w:szCs w:val="18"/>
              </w:rPr>
            </w:pPr>
          </w:p>
        </w:tc>
      </w:tr>
    </w:tbl>
    <w:p w14:paraId="3186E8A0" w14:textId="1D95D3E2" w:rsidR="00DE7B22" w:rsidRPr="001A68A6" w:rsidRDefault="00DE7B22" w:rsidP="00E06D25">
      <w:pPr>
        <w:ind w:left="1418" w:right="1134"/>
        <w:rPr>
          <w:rFonts w:ascii="Haas Grot Disp 55 Roman" w:hAnsi="Haas Grot Disp 55 Roman"/>
          <w:sz w:val="18"/>
          <w:szCs w:val="18"/>
        </w:rPr>
      </w:pPr>
    </w:p>
    <w:sectPr w:rsidR="00DE7B22" w:rsidRPr="001A68A6" w:rsidSect="00E06D2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DEA95" w14:textId="77777777" w:rsidR="009F2446" w:rsidRDefault="009F2446" w:rsidP="00E06D25">
      <w:r>
        <w:separator/>
      </w:r>
    </w:p>
  </w:endnote>
  <w:endnote w:type="continuationSeparator" w:id="0">
    <w:p w14:paraId="608DEB88" w14:textId="77777777" w:rsidR="009F2446" w:rsidRDefault="009F2446" w:rsidP="00E06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NUETHIN">
    <w:altName w:val="Arial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aas Grot Disp 55 Roman">
    <w:panose1 w:val="020D0504030502050203"/>
    <w:charset w:val="4D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71CD1" w14:textId="77777777" w:rsidR="00D62CD0" w:rsidRDefault="00D62CD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71B2C" w14:textId="0BAD583B" w:rsidR="00E06D25" w:rsidRDefault="00E06D25">
    <w:pPr>
      <w:pStyle w:val="Piedepgin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FDB97B8" wp14:editId="760F0161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7567200" cy="1260000"/>
          <wp:effectExtent l="0" t="0" r="254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12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FB7AA" w14:textId="77777777" w:rsidR="00D62CD0" w:rsidRDefault="00D62CD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9B48F" w14:textId="77777777" w:rsidR="009F2446" w:rsidRDefault="009F2446" w:rsidP="00E06D25">
      <w:r>
        <w:separator/>
      </w:r>
    </w:p>
  </w:footnote>
  <w:footnote w:type="continuationSeparator" w:id="0">
    <w:p w14:paraId="4BD19DAF" w14:textId="77777777" w:rsidR="009F2446" w:rsidRDefault="009F2446" w:rsidP="00E06D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3EA89" w14:textId="77777777" w:rsidR="00D62CD0" w:rsidRDefault="00D62CD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5DFF5" w14:textId="0826594F" w:rsidR="00E06D25" w:rsidRDefault="00F063CB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E95530E" wp14:editId="3D533EFF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7527600" cy="936000"/>
          <wp:effectExtent l="0" t="0" r="3810" b="3810"/>
          <wp:wrapNone/>
          <wp:docPr id="208411815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4118152" name="Imagen 20841181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76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D5CF3" w14:textId="77777777" w:rsidR="00D62CD0" w:rsidRDefault="00D62CD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52E"/>
    <w:rsid w:val="0001052E"/>
    <w:rsid w:val="00063C87"/>
    <w:rsid w:val="001A68A6"/>
    <w:rsid w:val="001D203E"/>
    <w:rsid w:val="001F00F3"/>
    <w:rsid w:val="002C79C3"/>
    <w:rsid w:val="00324672"/>
    <w:rsid w:val="003429DD"/>
    <w:rsid w:val="0039497D"/>
    <w:rsid w:val="00411E42"/>
    <w:rsid w:val="004536FF"/>
    <w:rsid w:val="004E1A62"/>
    <w:rsid w:val="00623C1B"/>
    <w:rsid w:val="007737A3"/>
    <w:rsid w:val="0079419F"/>
    <w:rsid w:val="007A7A6B"/>
    <w:rsid w:val="007F4394"/>
    <w:rsid w:val="00993213"/>
    <w:rsid w:val="009F2446"/>
    <w:rsid w:val="00A13170"/>
    <w:rsid w:val="00BF2630"/>
    <w:rsid w:val="00C6525D"/>
    <w:rsid w:val="00D37A55"/>
    <w:rsid w:val="00D62CD0"/>
    <w:rsid w:val="00DE7B22"/>
    <w:rsid w:val="00E06D25"/>
    <w:rsid w:val="00F0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1EE6AE"/>
  <w15:chartTrackingRefBased/>
  <w15:docId w15:val="{9A07D0E1-5C88-CF45-8037-7C8FEF33A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rueba">
    <w:name w:val="prueba"/>
    <w:basedOn w:val="Fuentedeprrafopredeter"/>
    <w:uiPriority w:val="1"/>
    <w:qFormat/>
    <w:rsid w:val="001F00F3"/>
    <w:rPr>
      <w:rFonts w:ascii="HELVENUETHIN" w:hAnsi="HELVENUETHIN"/>
    </w:rPr>
  </w:style>
  <w:style w:type="paragraph" w:styleId="Encabezado">
    <w:name w:val="header"/>
    <w:basedOn w:val="Normal"/>
    <w:link w:val="EncabezadoCar"/>
    <w:uiPriority w:val="99"/>
    <w:unhideWhenUsed/>
    <w:rsid w:val="00E06D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06D25"/>
  </w:style>
  <w:style w:type="paragraph" w:styleId="Piedepgina">
    <w:name w:val="footer"/>
    <w:basedOn w:val="Normal"/>
    <w:link w:val="PiedepginaCar"/>
    <w:uiPriority w:val="99"/>
    <w:unhideWhenUsed/>
    <w:rsid w:val="00E06D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06D25"/>
  </w:style>
  <w:style w:type="table" w:styleId="Tablaconcuadrcula">
    <w:name w:val="Table Grid"/>
    <w:basedOn w:val="Tablanormal"/>
    <w:uiPriority w:val="39"/>
    <w:rsid w:val="001A68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1A68A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A68A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A68A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A68A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A68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2026-07-31T14:18:00Z</dcterms:created>
  <dcterms:modified xsi:type="dcterms:W3CDTF">2026-07-31T14:18:00Z</dcterms:modified>
</cp:coreProperties>
</file>